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84" w:rsidRPr="007D4743" w:rsidRDefault="00CC6184" w:rsidP="00CC618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D4743"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CC6184" w:rsidRPr="007D4743" w:rsidRDefault="00CC6184" w:rsidP="00CC618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D4743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4962"/>
        <w:gridCol w:w="4394"/>
      </w:tblGrid>
      <w:tr w:rsidR="00CC6184" w:rsidRPr="00C644F3" w:rsidTr="00395FEA">
        <w:trPr>
          <w:trHeight w:val="115"/>
        </w:trPr>
        <w:tc>
          <w:tcPr>
            <w:tcW w:w="496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C6184" w:rsidRPr="005E4CF1" w:rsidRDefault="00CC6184" w:rsidP="00395FEA">
            <w:pPr>
              <w:pStyle w:val="a3"/>
              <w:jc w:val="both"/>
              <w:rPr>
                <w:sz w:val="28"/>
                <w:szCs w:val="28"/>
              </w:rPr>
            </w:pPr>
          </w:p>
          <w:p w:rsidR="00CC6184" w:rsidRPr="005E4CF1" w:rsidRDefault="00CC6184" w:rsidP="00395FEA">
            <w:pPr>
              <w:pStyle w:val="a3"/>
              <w:jc w:val="both"/>
              <w:rPr>
                <w:sz w:val="28"/>
                <w:szCs w:val="28"/>
              </w:rPr>
            </w:pPr>
            <w:r w:rsidRPr="005E4CF1">
              <w:rPr>
                <w:sz w:val="28"/>
                <w:szCs w:val="28"/>
              </w:rPr>
              <w:t>от 26.05.2014 г. № 14</w:t>
            </w:r>
          </w:p>
          <w:p w:rsidR="00CC6184" w:rsidRPr="005E4CF1" w:rsidRDefault="00CC6184" w:rsidP="00395FEA">
            <w:pPr>
              <w:pStyle w:val="a3"/>
              <w:jc w:val="both"/>
              <w:rPr>
                <w:sz w:val="28"/>
                <w:szCs w:val="28"/>
              </w:rPr>
            </w:pPr>
            <w:r w:rsidRPr="005E4CF1">
              <w:rPr>
                <w:sz w:val="28"/>
                <w:szCs w:val="28"/>
              </w:rPr>
              <w:t>п. Дубровка</w:t>
            </w:r>
          </w:p>
          <w:p w:rsidR="00CC6184" w:rsidRPr="005E4CF1" w:rsidRDefault="00CC6184" w:rsidP="00395FEA">
            <w:pPr>
              <w:pStyle w:val="a3"/>
              <w:jc w:val="both"/>
              <w:rPr>
                <w:sz w:val="28"/>
                <w:szCs w:val="28"/>
              </w:rPr>
            </w:pPr>
          </w:p>
          <w:p w:rsidR="00CC6184" w:rsidRPr="008E2C16" w:rsidRDefault="00CC6184" w:rsidP="00395FE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 внесении изменений в </w:t>
            </w:r>
            <w:r>
              <w:rPr>
                <w:sz w:val="28"/>
                <w:szCs w:val="28"/>
                <w:lang w:val="ru-RU"/>
              </w:rPr>
              <w:t>Положение о земельном налоге на территории  МО «</w:t>
            </w:r>
            <w:proofErr w:type="spellStart"/>
            <w:r>
              <w:rPr>
                <w:sz w:val="28"/>
                <w:szCs w:val="28"/>
                <w:lang w:val="ru-RU"/>
              </w:rPr>
              <w:t>Дубровское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сельское поселение», утвержденное решением</w:t>
            </w:r>
            <w:r w:rsidRPr="00C57C0E">
              <w:rPr>
                <w:sz w:val="28"/>
                <w:szCs w:val="28"/>
                <w:lang w:val="ru-RU"/>
              </w:rPr>
              <w:t xml:space="preserve"> Совета депутатов Дубровского сельского поселения от 22.11.2010 г.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7C0E">
              <w:rPr>
                <w:sz w:val="28"/>
                <w:szCs w:val="28"/>
                <w:lang w:val="ru-RU"/>
              </w:rPr>
              <w:t>№ 31</w:t>
            </w:r>
          </w:p>
        </w:tc>
        <w:tc>
          <w:tcPr>
            <w:tcW w:w="439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C6184" w:rsidRPr="005E4CF1" w:rsidRDefault="00CC6184" w:rsidP="00395FEA">
            <w:pPr>
              <w:pStyle w:val="a3"/>
              <w:jc w:val="both"/>
              <w:rPr>
                <w:sz w:val="28"/>
                <w:szCs w:val="28"/>
              </w:rPr>
            </w:pPr>
          </w:p>
          <w:p w:rsidR="00CC6184" w:rsidRPr="005E4CF1" w:rsidRDefault="00CC6184" w:rsidP="00395FEA">
            <w:pPr>
              <w:pStyle w:val="a3"/>
              <w:jc w:val="both"/>
              <w:rPr>
                <w:sz w:val="28"/>
                <w:szCs w:val="28"/>
              </w:rPr>
            </w:pPr>
          </w:p>
          <w:p w:rsidR="00CC6184" w:rsidRPr="005E4CF1" w:rsidRDefault="00CC6184" w:rsidP="00395FE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6184" w:rsidRDefault="00CC6184" w:rsidP="00CC6184">
      <w:pPr>
        <w:pStyle w:val="a3"/>
        <w:jc w:val="both"/>
        <w:rPr>
          <w:color w:val="000000"/>
          <w:sz w:val="28"/>
          <w:szCs w:val="28"/>
        </w:rPr>
      </w:pPr>
      <w:r w:rsidRPr="007D4743">
        <w:rPr>
          <w:color w:val="000000"/>
          <w:sz w:val="28"/>
          <w:szCs w:val="28"/>
        </w:rPr>
        <w:tab/>
      </w:r>
    </w:p>
    <w:p w:rsidR="00CC6184" w:rsidRDefault="00CC6184" w:rsidP="00CC6184">
      <w:pPr>
        <w:pStyle w:val="a3"/>
        <w:jc w:val="both"/>
        <w:rPr>
          <w:color w:val="000000"/>
          <w:sz w:val="28"/>
          <w:szCs w:val="28"/>
        </w:rPr>
      </w:pPr>
    </w:p>
    <w:p w:rsidR="00CC6184" w:rsidRPr="007D4743" w:rsidRDefault="00CC6184" w:rsidP="00CC618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7D4743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02.12.2013 г. № 334</w:t>
      </w:r>
      <w:r w:rsidRPr="007D4743">
        <w:rPr>
          <w:sz w:val="28"/>
          <w:szCs w:val="28"/>
        </w:rPr>
        <w:t xml:space="preserve">-ФЗ «О внесении изменений </w:t>
      </w:r>
      <w:r>
        <w:rPr>
          <w:sz w:val="28"/>
          <w:szCs w:val="28"/>
        </w:rPr>
        <w:t xml:space="preserve">в часть вторую Налогового кодекса Российской Федерации и статью 5 Закона </w:t>
      </w:r>
      <w:r w:rsidRPr="007D474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«О налогах на имущество физических лиц»,  </w:t>
      </w:r>
      <w:r w:rsidRPr="007D474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</w:t>
      </w:r>
      <w:r w:rsidRPr="007D474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06.10.2003 г.          </w:t>
      </w:r>
      <w:r w:rsidRPr="007D47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D4743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МО «</w:t>
      </w:r>
      <w:proofErr w:type="spellStart"/>
      <w:r w:rsidRPr="007D4743">
        <w:rPr>
          <w:sz w:val="28"/>
          <w:szCs w:val="28"/>
        </w:rPr>
        <w:t>Дубровское</w:t>
      </w:r>
      <w:proofErr w:type="spellEnd"/>
      <w:r w:rsidRPr="007D4743">
        <w:rPr>
          <w:sz w:val="28"/>
          <w:szCs w:val="28"/>
        </w:rPr>
        <w:t xml:space="preserve"> сельское поселение»</w:t>
      </w:r>
      <w:proofErr w:type="gramEnd"/>
    </w:p>
    <w:p w:rsidR="00CC6184" w:rsidRDefault="00CC6184" w:rsidP="00CC618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Дубровского сельского поселения</w:t>
      </w:r>
    </w:p>
    <w:p w:rsidR="00CC6184" w:rsidRDefault="00CC6184" w:rsidP="00CC6184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6184" w:rsidRDefault="00CC6184" w:rsidP="00CC6184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CC6184" w:rsidRDefault="00CC6184" w:rsidP="00CC6184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6184" w:rsidRPr="00C644F3" w:rsidRDefault="00CC6184" w:rsidP="00CC6184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  <w:lang w:val="ru-RU"/>
        </w:rPr>
      </w:pPr>
      <w:r w:rsidRPr="00C644F3">
        <w:rPr>
          <w:sz w:val="28"/>
          <w:szCs w:val="28"/>
          <w:lang w:val="ru-RU"/>
        </w:rPr>
        <w:t>Внести следующие изменения в Положение о земельном налоге на территории МО «</w:t>
      </w:r>
      <w:proofErr w:type="spellStart"/>
      <w:r w:rsidRPr="00C644F3">
        <w:rPr>
          <w:sz w:val="28"/>
          <w:szCs w:val="28"/>
          <w:lang w:val="ru-RU"/>
        </w:rPr>
        <w:t>Дубровское</w:t>
      </w:r>
      <w:proofErr w:type="spellEnd"/>
      <w:r w:rsidRPr="00C644F3">
        <w:rPr>
          <w:sz w:val="28"/>
          <w:szCs w:val="28"/>
          <w:lang w:val="ru-RU"/>
        </w:rPr>
        <w:t xml:space="preserve"> сельское поселение», утвержденное решением Совета депутатов Дубровского сельского поселения от 22.11.2010 г. № 31:</w:t>
      </w:r>
    </w:p>
    <w:p w:rsidR="00CC6184" w:rsidRPr="00C57C0E" w:rsidRDefault="00CC6184" w:rsidP="00CC6184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C57C0E">
        <w:rPr>
          <w:sz w:val="28"/>
          <w:szCs w:val="28"/>
          <w:lang w:val="ru-RU"/>
        </w:rPr>
        <w:t xml:space="preserve">пункт 4 </w:t>
      </w:r>
      <w:r>
        <w:rPr>
          <w:sz w:val="28"/>
          <w:szCs w:val="28"/>
          <w:lang w:val="ru-RU"/>
        </w:rPr>
        <w:t>главы</w:t>
      </w:r>
      <w:r w:rsidRPr="00C57C0E">
        <w:rPr>
          <w:sz w:val="28"/>
          <w:szCs w:val="28"/>
          <w:lang w:val="ru-RU"/>
        </w:rPr>
        <w:t xml:space="preserve"> </w:t>
      </w:r>
      <w:r w:rsidRPr="00C57C0E">
        <w:rPr>
          <w:sz w:val="28"/>
          <w:szCs w:val="28"/>
        </w:rPr>
        <w:t>IV</w:t>
      </w:r>
      <w:r w:rsidRPr="00C57C0E">
        <w:rPr>
          <w:sz w:val="28"/>
          <w:szCs w:val="28"/>
          <w:lang w:val="ru-RU"/>
        </w:rPr>
        <w:t xml:space="preserve"> исключить</w:t>
      </w:r>
      <w:r w:rsidRPr="00C57C0E">
        <w:rPr>
          <w:sz w:val="28"/>
          <w:szCs w:val="28"/>
          <w:lang w:eastAsia="ru-RU"/>
        </w:rPr>
        <w:t>.</w:t>
      </w:r>
    </w:p>
    <w:p w:rsidR="00CC6184" w:rsidRDefault="00CC6184" w:rsidP="00CC6184">
      <w:pPr>
        <w:ind w:firstLine="360"/>
        <w:jc w:val="both"/>
        <w:rPr>
          <w:sz w:val="28"/>
          <w:szCs w:val="28"/>
          <w:lang w:val="ru-RU"/>
        </w:rPr>
      </w:pPr>
    </w:p>
    <w:p w:rsidR="00CC6184" w:rsidRPr="00C57C0E" w:rsidRDefault="00CC6184" w:rsidP="00CC6184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  <w:lang w:val="ru-RU"/>
        </w:rPr>
      </w:pPr>
      <w:r w:rsidRPr="00C57C0E">
        <w:rPr>
          <w:sz w:val="28"/>
          <w:szCs w:val="28"/>
          <w:lang w:val="ru-RU"/>
        </w:rPr>
        <w:t xml:space="preserve">Настоящее решение вступает в силу с 1 января 2015 года. </w:t>
      </w:r>
    </w:p>
    <w:p w:rsidR="00CC6184" w:rsidRDefault="00CC6184" w:rsidP="00CC6184">
      <w:pPr>
        <w:pStyle w:val="a4"/>
        <w:ind w:left="0" w:firstLine="360"/>
        <w:jc w:val="both"/>
        <w:rPr>
          <w:sz w:val="28"/>
          <w:szCs w:val="28"/>
          <w:lang w:val="ru-RU"/>
        </w:rPr>
      </w:pPr>
    </w:p>
    <w:p w:rsidR="00CC6184" w:rsidRPr="00516342" w:rsidRDefault="00CC6184" w:rsidP="00CC6184">
      <w:pPr>
        <w:pStyle w:val="ConsNormal"/>
        <w:widowControl/>
        <w:numPr>
          <w:ilvl w:val="0"/>
          <w:numId w:val="2"/>
        </w:numPr>
        <w:ind w:left="0" w:right="0" w:firstLine="360"/>
        <w:jc w:val="both"/>
        <w:rPr>
          <w:sz w:val="28"/>
          <w:szCs w:val="28"/>
        </w:rPr>
      </w:pPr>
      <w:proofErr w:type="gramStart"/>
      <w:r w:rsidRPr="005163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34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финансово-бюджетным, экономическим вопросам Совета депутатов Дубровского сельского поселения.</w:t>
      </w:r>
    </w:p>
    <w:p w:rsidR="00CC6184" w:rsidRPr="00516342" w:rsidRDefault="00CC6184" w:rsidP="00CC6184">
      <w:pPr>
        <w:pStyle w:val="a4"/>
        <w:ind w:left="0" w:firstLine="360"/>
        <w:jc w:val="center"/>
        <w:rPr>
          <w:sz w:val="28"/>
          <w:szCs w:val="28"/>
          <w:lang w:val="ru-RU"/>
        </w:rPr>
      </w:pPr>
    </w:p>
    <w:p w:rsidR="00CC6184" w:rsidRPr="00516342" w:rsidRDefault="00CC6184" w:rsidP="00CC6184">
      <w:pPr>
        <w:pStyle w:val="a3"/>
        <w:numPr>
          <w:ilvl w:val="0"/>
          <w:numId w:val="2"/>
        </w:numPr>
        <w:ind w:left="0" w:firstLine="360"/>
        <w:rPr>
          <w:sz w:val="28"/>
          <w:szCs w:val="28"/>
        </w:rPr>
      </w:pPr>
      <w:r w:rsidRPr="00516342">
        <w:rPr>
          <w:sz w:val="28"/>
          <w:szCs w:val="28"/>
        </w:rPr>
        <w:t>Настоящее решение направить главе Дубровского сельского поселения для подписания и опубликования.</w:t>
      </w:r>
    </w:p>
    <w:p w:rsidR="00CC6184" w:rsidRDefault="00CC6184" w:rsidP="00CC6184">
      <w:pPr>
        <w:rPr>
          <w:sz w:val="28"/>
          <w:szCs w:val="28"/>
          <w:lang w:val="ru-RU"/>
        </w:rPr>
      </w:pPr>
    </w:p>
    <w:p w:rsidR="00CC6184" w:rsidRDefault="00CC6184" w:rsidP="00CC6184">
      <w:pPr>
        <w:rPr>
          <w:sz w:val="28"/>
          <w:szCs w:val="28"/>
          <w:lang w:val="ru-RU"/>
        </w:rPr>
      </w:pPr>
    </w:p>
    <w:p w:rsidR="00CC6184" w:rsidRDefault="00CC6184" w:rsidP="00CC6184">
      <w:pPr>
        <w:rPr>
          <w:sz w:val="28"/>
          <w:szCs w:val="28"/>
          <w:lang w:val="ru-RU"/>
        </w:rPr>
      </w:pPr>
    </w:p>
    <w:p w:rsidR="00CC6184" w:rsidRDefault="00CC6184" w:rsidP="00CC618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C6184" w:rsidRDefault="00CC6184" w:rsidP="00CC618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Подкорытов</w:t>
      </w:r>
      <w:proofErr w:type="spellEnd"/>
    </w:p>
    <w:p w:rsidR="00CC6184" w:rsidRDefault="00CC6184" w:rsidP="00CC6184">
      <w:pPr>
        <w:rPr>
          <w:sz w:val="28"/>
          <w:szCs w:val="28"/>
          <w:lang w:val="ru-RU"/>
        </w:rPr>
      </w:pPr>
    </w:p>
    <w:p w:rsidR="00CC6184" w:rsidRDefault="00CC6184" w:rsidP="00CC6184">
      <w:pPr>
        <w:rPr>
          <w:sz w:val="28"/>
          <w:szCs w:val="28"/>
          <w:lang w:val="ru-RU"/>
        </w:rPr>
      </w:pPr>
    </w:p>
    <w:p w:rsidR="00CC6184" w:rsidRPr="007D4743" w:rsidRDefault="00CC6184" w:rsidP="00CC6184">
      <w:pPr>
        <w:rPr>
          <w:sz w:val="28"/>
          <w:szCs w:val="28"/>
          <w:lang w:val="ru-RU"/>
        </w:rPr>
      </w:pPr>
      <w:r w:rsidRPr="00D47436">
        <w:rPr>
          <w:sz w:val="28"/>
          <w:szCs w:val="28"/>
          <w:lang w:val="ru-RU"/>
        </w:rPr>
        <w:t>Глава Дубровского сельского поселения                                        В.В. Дегтярев</w:t>
      </w:r>
    </w:p>
    <w:p w:rsidR="00CC6184" w:rsidRPr="007D4743" w:rsidRDefault="00CC6184" w:rsidP="00CC6184">
      <w:pPr>
        <w:rPr>
          <w:sz w:val="28"/>
          <w:szCs w:val="28"/>
          <w:lang w:val="ru-RU"/>
        </w:rPr>
      </w:pPr>
    </w:p>
    <w:p w:rsidR="005E5E7A" w:rsidRPr="00CC6184" w:rsidRDefault="005E5E7A">
      <w:pPr>
        <w:rPr>
          <w:lang w:val="ru-RU"/>
        </w:rPr>
      </w:pPr>
    </w:p>
    <w:sectPr w:rsidR="005E5E7A" w:rsidRPr="00CC6184" w:rsidSect="00B422FE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C9F"/>
    <w:multiLevelType w:val="hybridMultilevel"/>
    <w:tmpl w:val="1A98B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3A8"/>
    <w:multiLevelType w:val="hybridMultilevel"/>
    <w:tmpl w:val="D99263AC"/>
    <w:lvl w:ilvl="0" w:tplc="3F0620DE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184"/>
    <w:rsid w:val="005E5E7A"/>
    <w:rsid w:val="0065341D"/>
    <w:rsid w:val="00A94FAF"/>
    <w:rsid w:val="00C51049"/>
    <w:rsid w:val="00CC6184"/>
    <w:rsid w:val="00E1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510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51049"/>
    <w:pPr>
      <w:spacing w:after="0" w:line="240" w:lineRule="auto"/>
    </w:pPr>
  </w:style>
  <w:style w:type="paragraph" w:customStyle="1" w:styleId="ConsTitle">
    <w:name w:val="ConsTitle"/>
    <w:rsid w:val="00CC61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C61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C6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2016-04-08T04:06:00Z</dcterms:created>
  <dcterms:modified xsi:type="dcterms:W3CDTF">2016-04-08T04:06:00Z</dcterms:modified>
</cp:coreProperties>
</file>